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Pr="00EC7DD3" w:rsidRDefault="00EC7DD3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0"/>
          <w:lang w:val="es-ES_tradnl"/>
        </w:rPr>
      </w:pPr>
      <w:r w:rsidRPr="00EC7DD3">
        <w:rPr>
          <w:rFonts w:ascii="Tahoma" w:eastAsia="Times New Roman" w:hAnsi="Tahoma" w:cs="Tahoma"/>
          <w:b/>
          <w:color w:val="FF0000"/>
          <w:sz w:val="28"/>
          <w:szCs w:val="20"/>
          <w:lang w:val="es-ES_tradnl"/>
        </w:rPr>
        <w:t>“EN LA HUERTA CON MIS AMIGOS”</w:t>
      </w:r>
    </w:p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  <w:lang w:val="es-ES_tradnl"/>
        </w:rPr>
      </w:pPr>
      <w:r w:rsidRPr="00EC7DD3">
        <w:rPr>
          <w:rFonts w:ascii="Tahoma" w:eastAsia="Times New Roman" w:hAnsi="Tahoma" w:cs="Tahoma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F4CB13" wp14:editId="0D1F5DF7">
            <wp:simplePos x="0" y="0"/>
            <wp:positionH relativeFrom="margin">
              <wp:align>left</wp:align>
            </wp:positionH>
            <wp:positionV relativeFrom="paragraph">
              <wp:posOffset>223430</wp:posOffset>
            </wp:positionV>
            <wp:extent cx="1536065" cy="1143000"/>
            <wp:effectExtent l="0" t="0" r="6985" b="0"/>
            <wp:wrapTight wrapText="bothSides">
              <wp:wrapPolygon edited="0">
                <wp:start x="0" y="0"/>
                <wp:lineTo x="0" y="21240"/>
                <wp:lineTo x="21430" y="21240"/>
                <wp:lineTo x="2143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509658301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3259" w:tblpY="102"/>
        <w:tblW w:w="374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07"/>
        <w:gridCol w:w="5731"/>
      </w:tblGrid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bookmarkStart w:id="1" w:name="_GoBack"/>
            <w:bookmarkEnd w:id="1"/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C7DD3">
        <w:trPr>
          <w:trHeight w:val="155"/>
        </w:trPr>
        <w:tc>
          <w:tcPr>
            <w:tcW w:w="1344" w:type="pct"/>
            <w:shd w:val="clear" w:color="auto" w:fill="1F3864"/>
          </w:tcPr>
          <w:p w:rsidR="00EC7DD3" w:rsidRPr="00EC7DD3" w:rsidRDefault="00EC7DD3" w:rsidP="00EC7DD3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656" w:type="pct"/>
            <w:shd w:val="clear" w:color="auto" w:fill="auto"/>
          </w:tcPr>
          <w:p w:rsidR="00EC7DD3" w:rsidRPr="00EC7DD3" w:rsidRDefault="00EC7DD3" w:rsidP="00EC7DD3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C7DD3" w:rsidRPr="00EC7DD3" w:rsidRDefault="00EC7DD3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EC7DD3">
        <w:rPr>
          <w:rFonts w:ascii="Tahoma" w:eastAsia="Times New Roman" w:hAnsi="Tahoma" w:cs="Tahoma"/>
          <w:b/>
          <w:color w:val="FF0000"/>
          <w:sz w:val="20"/>
          <w:szCs w:val="20"/>
        </w:rPr>
        <w:t>DATOS DE APLICACIÓN DEL PROGRAMA EN EL CENTRO</w:t>
      </w:r>
    </w:p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tbl>
      <w:tblPr>
        <w:tblW w:w="10446" w:type="dxa"/>
        <w:tblInd w:w="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"/>
        <w:gridCol w:w="1066"/>
        <w:gridCol w:w="1835"/>
        <w:gridCol w:w="3591"/>
        <w:gridCol w:w="3654"/>
        <w:gridCol w:w="150"/>
      </w:tblGrid>
      <w:tr w:rsidR="00EC7DD3" w:rsidRPr="00EC7DD3" w:rsidTr="00EC7DD3">
        <w:trPr>
          <w:cantSplit/>
          <w:trHeight w:hRule="exact" w:val="610"/>
        </w:trPr>
        <w:tc>
          <w:tcPr>
            <w:tcW w:w="0" w:type="auto"/>
            <w:gridSpan w:val="6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503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t xml:space="preserve">1º DE EDUCACIÓN PRIMARIA </w:t>
            </w:r>
          </w:p>
        </w:tc>
      </w:tr>
      <w:tr w:rsidR="00EC7DD3" w:rsidRPr="00EC7DD3" w:rsidTr="00EC7DD3">
        <w:trPr>
          <w:cantSplit/>
          <w:trHeight w:val="305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2060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Aulas</w:t>
            </w:r>
          </w:p>
        </w:tc>
        <w:tc>
          <w:tcPr>
            <w:tcW w:w="0" w:type="auto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Nº alumnos/as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Nombre del profesor responsable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Área curricular en la que se aplica</w:t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256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256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256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256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256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hRule="exact" w:val="610"/>
        </w:trPr>
        <w:tc>
          <w:tcPr>
            <w:tcW w:w="0" w:type="auto"/>
            <w:gridSpan w:val="6"/>
            <w:vAlign w:val="bottom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t>2º DE EDUCACIÓN PRIMARIA</w:t>
            </w:r>
          </w:p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358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2060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Aulas</w:t>
            </w:r>
          </w:p>
        </w:tc>
        <w:tc>
          <w:tcPr>
            <w:tcW w:w="0" w:type="auto"/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Nº alumnos/as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Nombre del profesor responsable</w:t>
            </w:r>
          </w:p>
        </w:tc>
        <w:tc>
          <w:tcPr>
            <w:tcW w:w="0" w:type="auto"/>
            <w:shd w:val="clear" w:color="auto" w:fill="002060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Área curricular en la que se aplica</w:t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273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256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256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256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256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/>
              <w:ind w:firstLine="426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256"/>
        </w:trPr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</w:tbl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p w:rsidR="00EC7DD3" w:rsidRPr="00EC7DD3" w:rsidRDefault="00EC7DD3" w:rsidP="00EC7DD3">
      <w:pPr>
        <w:spacing w:after="0" w:line="240" w:lineRule="auto"/>
        <w:rPr>
          <w:rFonts w:ascii="Calibri Light" w:eastAsia="Times New Roman" w:hAnsi="Calibri Light" w:cs="Calibri Light"/>
          <w:b/>
          <w:color w:val="FF0000"/>
          <w:sz w:val="24"/>
          <w:szCs w:val="24"/>
        </w:rPr>
      </w:pPr>
      <w:r w:rsidRPr="00EC7DD3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>MATERIAL SOLICITADO (1):</w:t>
      </w:r>
    </w:p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553"/>
        <w:gridCol w:w="1770"/>
        <w:gridCol w:w="689"/>
        <w:gridCol w:w="749"/>
        <w:gridCol w:w="1748"/>
        <w:gridCol w:w="750"/>
      </w:tblGrid>
      <w:tr w:rsidR="00EC7DD3" w:rsidRPr="00EC7DD3" w:rsidTr="00EC7DD3">
        <w:trPr>
          <w:trHeight w:val="433"/>
        </w:trPr>
        <w:tc>
          <w:tcPr>
            <w:tcW w:w="2163" w:type="dxa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012" w:type="dxa"/>
            <w:gridSpan w:val="3"/>
          </w:tcPr>
          <w:p w:rsidR="00EC7DD3" w:rsidRPr="00EC7DD3" w:rsidRDefault="00EC7DD3" w:rsidP="00EC7D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t xml:space="preserve">Nº de </w:t>
            </w:r>
            <w:r w:rsidRPr="00EC7DD3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GUÍAS</w:t>
            </w:r>
            <w:r w:rsidRPr="00EC7DD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t xml:space="preserve"> didácticas para el </w:t>
            </w:r>
            <w:r w:rsidRPr="00EC7DD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PROFESORADO</w:t>
            </w:r>
          </w:p>
        </w:tc>
        <w:tc>
          <w:tcPr>
            <w:tcW w:w="3247" w:type="dxa"/>
            <w:gridSpan w:val="3"/>
          </w:tcPr>
          <w:p w:rsidR="00EC7DD3" w:rsidRPr="00EC7DD3" w:rsidRDefault="00EC7DD3" w:rsidP="00EC7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t xml:space="preserve">Nº de </w:t>
            </w:r>
            <w:r w:rsidRPr="00EC7DD3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LIBROS</w:t>
            </w:r>
            <w:r w:rsidRPr="00EC7DD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t xml:space="preserve"> de cuentos para el </w:t>
            </w:r>
            <w:r w:rsidRPr="00EC7DD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ALUMNADO</w:t>
            </w:r>
          </w:p>
        </w:tc>
      </w:tr>
      <w:tr w:rsidR="00EC7DD3" w:rsidRPr="00EC7DD3" w:rsidTr="00EC7DD3">
        <w:trPr>
          <w:cantSplit/>
          <w:trHeight w:val="396"/>
        </w:trPr>
        <w:tc>
          <w:tcPr>
            <w:tcW w:w="2163" w:type="dxa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1º Primaria</w:t>
            </w:r>
          </w:p>
        </w:tc>
        <w:tc>
          <w:tcPr>
            <w:tcW w:w="553" w:type="dxa"/>
            <w:tcBorders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689" w:type="dxa"/>
            <w:tcBorders>
              <w:lef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hRule="exact" w:val="153"/>
        </w:trPr>
        <w:tc>
          <w:tcPr>
            <w:tcW w:w="2163" w:type="dxa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val="423"/>
        </w:trPr>
        <w:tc>
          <w:tcPr>
            <w:tcW w:w="2163" w:type="dxa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2º Primaria</w:t>
            </w:r>
          </w:p>
        </w:tc>
        <w:tc>
          <w:tcPr>
            <w:tcW w:w="553" w:type="dxa"/>
            <w:tcBorders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689" w:type="dxa"/>
            <w:tcBorders>
              <w:lef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tcBorders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750" w:type="dxa"/>
            <w:tcBorders>
              <w:lef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C7DD3">
        <w:trPr>
          <w:cantSplit/>
          <w:trHeight w:hRule="exact" w:val="153"/>
        </w:trPr>
        <w:tc>
          <w:tcPr>
            <w:tcW w:w="2163" w:type="dxa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6A6A6" w:themeColor="background1" w:themeShade="A6"/>
            </w:tcBorders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9" w:type="dxa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6A6A6" w:themeColor="background1" w:themeShade="A6"/>
            </w:tcBorders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</w:tbl>
    <w:p w:rsidR="00EC7DD3" w:rsidRDefault="00EC7DD3" w:rsidP="00EC7DD3">
      <w:pPr>
        <w:spacing w:after="0" w:line="240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</w:p>
    <w:p w:rsidR="00EC7DD3" w:rsidRPr="00EC7DD3" w:rsidRDefault="00EC7DD3" w:rsidP="00EC7DD3">
      <w:pPr>
        <w:spacing w:after="0" w:line="240" w:lineRule="auto"/>
        <w:ind w:left="1416"/>
        <w:jc w:val="both"/>
        <w:rPr>
          <w:rFonts w:ascii="Tahoma" w:hAnsi="Tahoma" w:cs="Tahoma"/>
          <w:b/>
          <w:sz w:val="20"/>
          <w:szCs w:val="20"/>
        </w:rPr>
      </w:pPr>
      <w:r w:rsidRPr="00EC7DD3">
        <w:rPr>
          <w:rFonts w:ascii="Tahoma" w:eastAsia="Times New Roman" w:hAnsi="Tahoma" w:cs="Tahoma"/>
          <w:b/>
          <w:color w:val="auto"/>
          <w:sz w:val="20"/>
          <w:szCs w:val="20"/>
        </w:rPr>
        <w:t xml:space="preserve">(1) Le recordamos que tanto la guía del profesor como los libros de cuentos para el alumnado </w:t>
      </w:r>
      <w:r w:rsidRPr="00EC7DD3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NO SE RENUEVAN CADA AÑO. </w:t>
      </w:r>
      <w:r w:rsidRPr="00EC7DD3">
        <w:rPr>
          <w:rFonts w:ascii="Tahoma" w:eastAsia="Times New Roman" w:hAnsi="Tahoma" w:cs="Tahoma"/>
          <w:b/>
          <w:color w:val="auto"/>
          <w:sz w:val="20"/>
          <w:szCs w:val="20"/>
        </w:rPr>
        <w:t>Por favor, compruebe si el material se ha solicitado en años anteriores, y si se encuentra disponible en el centro.</w:t>
      </w:r>
    </w:p>
    <w:sectPr w:rsidR="00EC7DD3" w:rsidRPr="00EC7DD3" w:rsidSect="004F2085">
      <w:headerReference w:type="default" r:id="rId7"/>
      <w:footerReference w:type="default" r:id="rId8"/>
      <w:pgSz w:w="11906" w:h="16838"/>
      <w:pgMar w:top="720" w:right="720" w:bottom="720" w:left="720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B42940" wp14:editId="7A9F7747">
          <wp:simplePos x="0" y="0"/>
          <wp:positionH relativeFrom="column">
            <wp:posOffset>5464628</wp:posOffset>
          </wp:positionH>
          <wp:positionV relativeFrom="paragraph">
            <wp:posOffset>10251</wp:posOffset>
          </wp:positionV>
          <wp:extent cx="1069340" cy="547370"/>
          <wp:effectExtent l="0" t="0" r="0" b="0"/>
          <wp:wrapNone/>
          <wp:docPr id="17" name="Imagen 17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0490664" wp14:editId="1C870478">
          <wp:extent cx="4645025" cy="742950"/>
          <wp:effectExtent l="0" t="0" r="3175" b="0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62"/>
                  <a:stretch/>
                </pic:blipFill>
                <pic:spPr bwMode="auto">
                  <a:xfrm>
                    <a:off x="0" y="0"/>
                    <a:ext cx="46450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aconcuadrcula"/>
      <w:tblpPr w:leftFromText="141" w:rightFromText="141" w:vertAnchor="text" w:horzAnchor="page" w:tblpX="8847" w:tblpY="-155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6"/>
      <w:gridCol w:w="754"/>
      <w:gridCol w:w="1038"/>
    </w:tblGrid>
    <w:tr w:rsidR="004F2085" w:rsidTr="00107548">
      <w:trPr>
        <w:trHeight w:val="135"/>
      </w:trPr>
      <w:tc>
        <w:tcPr>
          <w:tcW w:w="2200" w:type="dxa"/>
          <w:gridSpan w:val="3"/>
        </w:tcPr>
        <w:p w:rsidR="004F2085" w:rsidRPr="00267438" w:rsidRDefault="004F2085" w:rsidP="004F2085">
          <w:pPr>
            <w:jc w:val="center"/>
          </w:pP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CURSO</w:t>
          </w:r>
          <w:r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 xml:space="preserve"> </w:t>
          </w: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2022/23</w:t>
          </w:r>
        </w:p>
      </w:tc>
    </w:tr>
    <w:tr w:rsidR="004F2085" w:rsidTr="00107548">
      <w:trPr>
        <w:trHeight w:val="550"/>
      </w:trPr>
      <w:tc>
        <w:tcPr>
          <w:tcW w:w="408" w:type="dxa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 w:rsidRPr="00267438"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3</w:t>
          </w:r>
        </w:p>
      </w:tc>
      <w:tc>
        <w:tcPr>
          <w:tcW w:w="754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037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4F2085" w:rsidRDefault="004F2085">
    <w:pPr>
      <w:pStyle w:val="Encabezado"/>
    </w:pPr>
  </w:p>
  <w:p w:rsidR="004F2085" w:rsidRPr="004F2085" w:rsidRDefault="004F2085" w:rsidP="004F2085">
    <w:pPr>
      <w:pStyle w:val="Ttulo"/>
      <w:spacing w:after="0" w:line="240" w:lineRule="auto"/>
      <w:rPr>
        <w:rFonts w:ascii="Tahoma" w:hAnsi="Tahoma" w:cs="Tahoma"/>
        <w:b/>
        <w:color w:val="2F5496"/>
        <w:sz w:val="24"/>
        <w:szCs w:val="20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 w:rsidR="00040C71">
      <w:rPr>
        <w:rFonts w:ascii="Tahoma" w:hAnsi="Tahoma" w:cs="Tahoma"/>
        <w:b/>
        <w:color w:val="2F5496"/>
        <w:sz w:val="24"/>
        <w:szCs w:val="20"/>
      </w:rPr>
      <w:t>:</w:t>
    </w:r>
  </w:p>
  <w:p w:rsidR="004F2085" w:rsidRDefault="004F20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HnKhZla8wStBw2/FjBfA9ZSkgBMlVKDuCwmShHGnkEPocFzasQw/hrC4vENLPbRkCUetk0uCAGw1G0GOIH1Zg==" w:salt="aisDPH3lmukx/bVEfGDie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40C71"/>
    <w:rsid w:val="00077670"/>
    <w:rsid w:val="001D1343"/>
    <w:rsid w:val="004A4076"/>
    <w:rsid w:val="004F2085"/>
    <w:rsid w:val="00EC7DD3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9C158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3</cp:revision>
  <dcterms:created xsi:type="dcterms:W3CDTF">2022-09-01T12:22:00Z</dcterms:created>
  <dcterms:modified xsi:type="dcterms:W3CDTF">2022-09-01T12:40:00Z</dcterms:modified>
</cp:coreProperties>
</file>