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6DD" w:rsidRPr="009C36DD" w:rsidRDefault="009C36DD" w:rsidP="00FA1E9C">
      <w:pPr>
        <w:spacing w:after="0" w:line="240" w:lineRule="auto"/>
        <w:rPr>
          <w:rFonts w:ascii="Tahoma" w:eastAsia="Times New Roman" w:hAnsi="Tahoma" w:cs="Tahoma"/>
          <w:b/>
          <w:color w:val="FF0000"/>
          <w:sz w:val="36"/>
          <w:szCs w:val="36"/>
          <w:lang w:val="es-ES_tradnl"/>
        </w:rPr>
      </w:pPr>
      <w:r w:rsidRPr="009C36DD">
        <w:rPr>
          <w:rFonts w:ascii="Tahoma" w:eastAsia="Times New Roman" w:hAnsi="Tahoma" w:cs="Tahoma"/>
          <w:b/>
          <w:color w:val="FF0000"/>
          <w:sz w:val="36"/>
          <w:szCs w:val="36"/>
          <w:lang w:val="es-ES_tradnl"/>
        </w:rPr>
        <w:t>“RETOMEMOS”</w:t>
      </w:r>
    </w:p>
    <w:tbl>
      <w:tblPr>
        <w:tblpPr w:leftFromText="141" w:rightFromText="141" w:vertAnchor="text" w:horzAnchor="margin" w:tblpXSpec="right" w:tblpY="352"/>
        <w:tblW w:w="374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107"/>
        <w:gridCol w:w="5731"/>
      </w:tblGrid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Centro: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  <w:rPr>
                <w:rFonts w:ascii="Calibri Light" w:hAnsi="Calibri Light" w:cstheme="majorHAnsi"/>
              </w:rPr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1"/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  <w:bookmarkEnd w:id="0"/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Dirección: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Localidad: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Persona contacto: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Teléfono: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  <w:tr w:rsidR="00FA1E9C" w:rsidRPr="00EC7DD3" w:rsidTr="00FA1E9C">
        <w:trPr>
          <w:trHeight w:val="155"/>
        </w:trPr>
        <w:tc>
          <w:tcPr>
            <w:tcW w:w="1344" w:type="pct"/>
            <w:shd w:val="clear" w:color="auto" w:fill="1F3864"/>
          </w:tcPr>
          <w:p w:rsidR="00FA1E9C" w:rsidRPr="00EC7DD3" w:rsidRDefault="00FA1E9C" w:rsidP="00FA1E9C">
            <w:pPr>
              <w:spacing w:after="0"/>
              <w:rPr>
                <w:rFonts w:asciiTheme="majorHAnsi" w:hAnsiTheme="majorHAnsi" w:cstheme="majorHAnsi"/>
                <w:b/>
                <w:color w:val="FFFFFF"/>
                <w:sz w:val="24"/>
              </w:rPr>
            </w:pPr>
            <w:r w:rsidRPr="00EC7DD3">
              <w:rPr>
                <w:rFonts w:asciiTheme="majorHAnsi" w:hAnsiTheme="majorHAnsi" w:cstheme="majorHAnsi"/>
                <w:b/>
                <w:color w:val="FFFFFF"/>
                <w:sz w:val="24"/>
              </w:rPr>
              <w:t>Correo electrónico:</w:t>
            </w:r>
          </w:p>
        </w:tc>
        <w:tc>
          <w:tcPr>
            <w:tcW w:w="3656" w:type="pct"/>
            <w:shd w:val="clear" w:color="auto" w:fill="auto"/>
          </w:tcPr>
          <w:p w:rsidR="00FA1E9C" w:rsidRPr="00EC7DD3" w:rsidRDefault="00FA1E9C" w:rsidP="00FA1E9C">
            <w:pPr>
              <w:spacing w:after="0"/>
            </w:pPr>
            <w:r w:rsidRPr="00EC7DD3">
              <w:rPr>
                <w:rFonts w:ascii="Calibri Light" w:hAnsi="Calibri Light" w:cstheme="majorHAnsi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EC7DD3">
              <w:rPr>
                <w:rFonts w:ascii="Calibri Light" w:hAnsi="Calibri Light" w:cstheme="majorHAnsi"/>
              </w:rPr>
              <w:instrText xml:space="preserve"> FORMTEXT </w:instrText>
            </w:r>
            <w:r w:rsidRPr="00EC7DD3">
              <w:rPr>
                <w:rFonts w:ascii="Calibri Light" w:hAnsi="Calibri Light" w:cstheme="majorHAnsi"/>
              </w:rPr>
            </w:r>
            <w:r w:rsidRPr="00EC7DD3">
              <w:rPr>
                <w:rFonts w:ascii="Calibri Light" w:hAnsi="Calibri Light" w:cstheme="majorHAnsi"/>
              </w:rPr>
              <w:fldChar w:fldCharType="separate"/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t> </w:t>
            </w:r>
            <w:r w:rsidRPr="00EC7DD3">
              <w:rPr>
                <w:rFonts w:ascii="Calibri Light" w:hAnsi="Calibri Light" w:cstheme="majorHAnsi"/>
              </w:rPr>
              <w:fldChar w:fldCharType="end"/>
            </w:r>
          </w:p>
        </w:tc>
      </w:tr>
    </w:tbl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9C36DD" w:rsidRDefault="009C36DD" w:rsidP="00EC7DD3">
      <w:pPr>
        <w:spacing w:after="0" w:line="240" w:lineRule="auto"/>
        <w:ind w:firstLine="426"/>
        <w:rPr>
          <w:rFonts w:ascii="Tahoma" w:eastAsia="Times New Roman" w:hAnsi="Tahoma" w:cs="Times New Roman"/>
          <w:b/>
          <w:noProof/>
          <w:color w:val="auto"/>
          <w:sz w:val="36"/>
          <w:szCs w:val="36"/>
        </w:rPr>
      </w:pPr>
      <w:r>
        <w:rPr>
          <w:rFonts w:ascii="Tahoma" w:eastAsia="Times New Roman" w:hAnsi="Tahoma" w:cs="Tahoma"/>
          <w:b/>
          <w:noProof/>
          <w:color w:val="auto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97609</wp:posOffset>
            </wp:positionH>
            <wp:positionV relativeFrom="paragraph">
              <wp:posOffset>10613</wp:posOffset>
            </wp:positionV>
            <wp:extent cx="1136197" cy="1136197"/>
            <wp:effectExtent l="0" t="0" r="6985" b="6985"/>
            <wp:wrapNone/>
            <wp:docPr id="2" name="Imagen 2" descr="Retomemos-alcoh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tomemos-alcoh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197" cy="1136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36DD" w:rsidRDefault="009C36DD" w:rsidP="00EC7DD3">
      <w:pPr>
        <w:spacing w:after="0" w:line="240" w:lineRule="auto"/>
        <w:ind w:firstLine="426"/>
        <w:rPr>
          <w:rFonts w:ascii="Tahoma" w:eastAsia="Times New Roman" w:hAnsi="Tahoma" w:cs="Times New Roman"/>
          <w:b/>
          <w:noProof/>
          <w:color w:val="auto"/>
          <w:sz w:val="36"/>
          <w:szCs w:val="36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noProof/>
          <w:color w:val="auto"/>
          <w:sz w:val="20"/>
          <w:szCs w:val="20"/>
        </w:rPr>
      </w:pPr>
    </w:p>
    <w:p w:rsidR="00E73962" w:rsidRPr="00EC7DD3" w:rsidRDefault="00E73962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  <w:lang w:val="es-ES_tradnl"/>
        </w:rPr>
      </w:pPr>
    </w:p>
    <w:p w:rsidR="00EC7DD3" w:rsidRPr="00EC7DD3" w:rsidRDefault="00EC7DD3" w:rsidP="00EC7DD3">
      <w:pPr>
        <w:spacing w:after="0" w:line="240" w:lineRule="auto"/>
        <w:ind w:firstLine="426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p w:rsidR="009C36DD" w:rsidRPr="009C36DD" w:rsidRDefault="009C36DD" w:rsidP="009C36D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  <w:r w:rsidRPr="009C36DD">
        <w:rPr>
          <w:rFonts w:ascii="Verdana" w:eastAsia="Times New Roman" w:hAnsi="Verdana" w:cs="Times New Roman"/>
          <w:b/>
          <w:color w:val="FF0000"/>
          <w:sz w:val="20"/>
          <w:szCs w:val="20"/>
        </w:rPr>
        <w:t>DATOS DE APLICACIÓN DEL PROGRAMA EN EL CENTRO</w:t>
      </w:r>
    </w:p>
    <w:p w:rsidR="009C36DD" w:rsidRPr="009C36DD" w:rsidRDefault="009C36DD" w:rsidP="009C36DD">
      <w:pPr>
        <w:spacing w:after="0" w:line="240" w:lineRule="auto"/>
        <w:ind w:left="-426"/>
        <w:rPr>
          <w:rFonts w:ascii="Verdana" w:eastAsia="Times New Roman" w:hAnsi="Verdana" w:cs="Times New Roman"/>
          <w:b/>
          <w:color w:val="FF0000"/>
          <w:sz w:val="1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88"/>
        <w:gridCol w:w="1521"/>
        <w:gridCol w:w="3147"/>
        <w:gridCol w:w="3208"/>
      </w:tblGrid>
      <w:tr w:rsidR="009C36DD" w:rsidRPr="009C36DD" w:rsidTr="00CC0CE2">
        <w:trPr>
          <w:jc w:val="center"/>
        </w:trPr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1º DE ESO POR AULA</w:t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0" w:type="auto"/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0" w:type="auto"/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Área curricular en la que se aplica</w:t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E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2º DE ESO POR AULA</w:t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0" w:type="auto"/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0" w:type="auto"/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Área curricular en la que se aplica</w:t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bookmarkStart w:id="1" w:name="_GoBack"/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bookmarkEnd w:id="1"/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E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3º DE ESO POR AULA</w:t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0" w:type="auto"/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0" w:type="auto"/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Área curricular en la que se aplica</w:t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E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gridSpan w:val="4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FF0000"/>
                <w:sz w:val="20"/>
                <w:szCs w:val="20"/>
              </w:rPr>
            </w:pP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gridSpan w:val="4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b/>
                <w:color w:val="auto"/>
                <w:sz w:val="20"/>
                <w:szCs w:val="20"/>
              </w:rPr>
              <w:t>4º DE ESO POR AULA</w:t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Aulas</w:t>
            </w:r>
          </w:p>
        </w:tc>
        <w:tc>
          <w:tcPr>
            <w:tcW w:w="0" w:type="auto"/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Nº alumnos/as</w:t>
            </w:r>
          </w:p>
        </w:tc>
        <w:tc>
          <w:tcPr>
            <w:tcW w:w="0" w:type="auto"/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Nombre del profesor responsable</w:t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1F3864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20"/>
                <w:szCs w:val="20"/>
              </w:rPr>
              <w:t>Área curricular en la que se aplica</w:t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B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  <w:tr w:rsidR="009C36DD" w:rsidRPr="009C36DD" w:rsidTr="00CC0CE2">
        <w:trPr>
          <w:jc w:val="center"/>
        </w:trPr>
        <w:tc>
          <w:tcPr>
            <w:tcW w:w="0" w:type="auto"/>
            <w:tcBorders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</w:pPr>
            <w:r w:rsidRPr="009C36DD">
              <w:rPr>
                <w:rFonts w:ascii="Tahoma" w:eastAsia="Times New Roman" w:hAnsi="Tahoma" w:cs="Times New Roman"/>
                <w:color w:val="auto"/>
                <w:sz w:val="16"/>
                <w:szCs w:val="20"/>
              </w:rPr>
              <w:t>E</w:t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9C36DD" w:rsidRPr="009C36DD" w:rsidRDefault="009C36DD" w:rsidP="009C36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instrText xml:space="preserve"> FORMTEXT </w:instrTex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separate"/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noProof/>
                <w:color w:val="auto"/>
                <w:sz w:val="20"/>
                <w:szCs w:val="20"/>
              </w:rPr>
              <w:t> </w:t>
            </w:r>
            <w:r w:rsidRPr="009C36D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</w:rPr>
              <w:fldChar w:fldCharType="end"/>
            </w:r>
          </w:p>
        </w:tc>
      </w:tr>
    </w:tbl>
    <w:p w:rsidR="009C36DD" w:rsidRPr="009C36DD" w:rsidRDefault="009C36DD" w:rsidP="009C36DD">
      <w:pPr>
        <w:spacing w:after="0" w:line="240" w:lineRule="auto"/>
        <w:rPr>
          <w:rFonts w:ascii="Verdana" w:eastAsia="Times New Roman" w:hAnsi="Verdana" w:cs="Times New Roman"/>
          <w:b/>
          <w:color w:val="FF0000"/>
          <w:sz w:val="20"/>
          <w:szCs w:val="20"/>
        </w:rPr>
      </w:pPr>
    </w:p>
    <w:p w:rsidR="009C36DD" w:rsidRPr="009C36DD" w:rsidRDefault="009C36DD" w:rsidP="009C36DD">
      <w:pPr>
        <w:spacing w:after="0" w:line="240" w:lineRule="auto"/>
        <w:rPr>
          <w:rFonts w:ascii="Tahoma" w:eastAsia="Times New Roman" w:hAnsi="Tahoma" w:cs="Times New Roman"/>
          <w:b/>
          <w:color w:val="FF0000"/>
          <w:sz w:val="20"/>
          <w:szCs w:val="20"/>
        </w:rPr>
      </w:pPr>
      <w:r w:rsidRPr="009C36DD">
        <w:rPr>
          <w:rFonts w:ascii="Tahoma" w:eastAsia="Times New Roman" w:hAnsi="Tahoma" w:cs="Times New Roman"/>
          <w:b/>
          <w:color w:val="FF0000"/>
          <w:sz w:val="20"/>
          <w:szCs w:val="20"/>
        </w:rPr>
        <w:t>MATERIAL SOLICITADO</w:t>
      </w:r>
    </w:p>
    <w:p w:rsidR="009C36DD" w:rsidRPr="009C36DD" w:rsidRDefault="009C36DD" w:rsidP="009C36DD">
      <w:pPr>
        <w:spacing w:after="0" w:line="240" w:lineRule="auto"/>
        <w:rPr>
          <w:rFonts w:ascii="Tahoma" w:eastAsia="Times New Roman" w:hAnsi="Tahoma" w:cs="Times New Roman"/>
          <w:b/>
          <w:color w:val="FF0000"/>
          <w:sz w:val="20"/>
          <w:szCs w:val="20"/>
        </w:rPr>
      </w:pPr>
    </w:p>
    <w:p w:rsidR="009C36DD" w:rsidRPr="009C36DD" w:rsidRDefault="009C36DD" w:rsidP="009C36DD">
      <w:pPr>
        <w:spacing w:after="0" w:line="240" w:lineRule="auto"/>
        <w:ind w:left="2124"/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</w:pP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>Nº GUÍAS para el PROFESORADO:</w:t>
      </w: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ab/>
      </w: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ab/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instrText xml:space="preserve"> FORMTEXT </w:instrText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separate"/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end"/>
      </w:r>
      <w:bookmarkEnd w:id="2"/>
    </w:p>
    <w:p w:rsidR="009C36DD" w:rsidRPr="009C36DD" w:rsidRDefault="009C36DD" w:rsidP="009C36DD">
      <w:pPr>
        <w:spacing w:after="0" w:line="240" w:lineRule="auto"/>
        <w:ind w:left="2124"/>
        <w:rPr>
          <w:rFonts w:ascii="Tahoma" w:eastAsia="Times New Roman" w:hAnsi="Tahoma" w:cs="Times New Roman"/>
          <w:b/>
          <w:color w:val="auto"/>
          <w:sz w:val="12"/>
          <w:szCs w:val="20"/>
        </w:rPr>
      </w:pPr>
    </w:p>
    <w:p w:rsidR="009C36DD" w:rsidRPr="009C36DD" w:rsidRDefault="009C36DD" w:rsidP="009C36DD">
      <w:pPr>
        <w:spacing w:after="0" w:line="240" w:lineRule="auto"/>
        <w:ind w:left="2124"/>
        <w:rPr>
          <w:rFonts w:ascii="Tahoma" w:eastAsia="Times New Roman" w:hAnsi="Tahoma" w:cs="Times New Roman"/>
          <w:b/>
          <w:color w:val="auto"/>
          <w:sz w:val="14"/>
          <w:szCs w:val="20"/>
        </w:rPr>
      </w:pP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>Nº BLOC para el ALUMNADO:</w:t>
      </w:r>
      <w:r w:rsidRPr="009C36DD">
        <w:rPr>
          <w:rFonts w:ascii="Tahoma" w:eastAsia="Times New Roman" w:hAnsi="Tahoma" w:cs="Times New Roman"/>
          <w:b/>
          <w:color w:val="auto"/>
          <w:sz w:val="20"/>
          <w:szCs w:val="20"/>
        </w:rPr>
        <w:tab/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</w:rPr>
        <w:tab/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instrText xml:space="preserve"> FORMTEXT </w:instrText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separate"/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noProof/>
          <w:color w:val="auto"/>
          <w:sz w:val="24"/>
          <w:szCs w:val="20"/>
          <w:bdr w:val="single" w:sz="4" w:space="0" w:color="A6A6A6"/>
        </w:rPr>
        <w:t> </w:t>
      </w:r>
      <w:r w:rsidRPr="009C36DD">
        <w:rPr>
          <w:rFonts w:ascii="Tahoma" w:eastAsia="Times New Roman" w:hAnsi="Tahoma" w:cs="Times New Roman"/>
          <w:b/>
          <w:color w:val="auto"/>
          <w:sz w:val="24"/>
          <w:szCs w:val="20"/>
          <w:bdr w:val="single" w:sz="4" w:space="0" w:color="A6A6A6"/>
        </w:rPr>
        <w:fldChar w:fldCharType="end"/>
      </w:r>
    </w:p>
    <w:p w:rsidR="00E73962" w:rsidRDefault="00E73962" w:rsidP="00EC7DD3">
      <w:pPr>
        <w:spacing w:after="0" w:line="240" w:lineRule="auto"/>
        <w:rPr>
          <w:rFonts w:ascii="Tahoma" w:eastAsia="Times New Roman" w:hAnsi="Tahoma" w:cs="Tahoma"/>
          <w:b/>
          <w:color w:val="FF0000"/>
          <w:sz w:val="20"/>
          <w:szCs w:val="20"/>
        </w:rPr>
      </w:pPr>
    </w:p>
    <w:sectPr w:rsidR="00E73962" w:rsidSect="004F2085">
      <w:headerReference w:type="default" r:id="rId7"/>
      <w:footerReference w:type="default" r:id="rId8"/>
      <w:pgSz w:w="11906" w:h="16838"/>
      <w:pgMar w:top="720" w:right="720" w:bottom="720" w:left="720" w:header="426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085" w:rsidRDefault="004F2085" w:rsidP="004F2085">
      <w:pPr>
        <w:spacing w:after="0" w:line="240" w:lineRule="auto"/>
      </w:pPr>
      <w:r>
        <w:separator/>
      </w:r>
    </w:p>
  </w:endnote>
  <w:end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Servicio de Drogodependencias. Sección de Prevención </w:t>
    </w:r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b/>
        <w:i/>
        <w:color w:val="auto"/>
        <w:sz w:val="24"/>
        <w:szCs w:val="13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Tfno.: </w:t>
    </w:r>
    <w:r w:rsidRPr="004F2085">
      <w:rPr>
        <w:rFonts w:ascii="Verdana" w:eastAsia="Times New Roman" w:hAnsi="Verdana" w:cs="Times New Roman"/>
        <w:b/>
        <w:i/>
        <w:color w:val="auto"/>
        <w:szCs w:val="13"/>
      </w:rPr>
      <w:t>942 207 953</w:t>
    </w:r>
    <w:r w:rsidRPr="004F2085">
      <w:rPr>
        <w:rFonts w:ascii="Verdana" w:eastAsia="Times New Roman" w:hAnsi="Verdana" w:cs="Times New Roman"/>
        <w:i/>
        <w:color w:val="auto"/>
        <w:szCs w:val="13"/>
      </w:rPr>
      <w:t xml:space="preserve">  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 xml:space="preserve">Fax: 942207793  Email: </w:t>
    </w:r>
    <w:hyperlink r:id="rId1" w:history="1">
      <w:r w:rsidRPr="004F2085">
        <w:rPr>
          <w:rFonts w:ascii="Verdana" w:eastAsia="Times New Roman" w:hAnsi="Verdana" w:cs="Times New Roman"/>
          <w:b/>
          <w:i/>
          <w:color w:val="0000FF"/>
          <w:sz w:val="24"/>
          <w:szCs w:val="13"/>
          <w:u w:val="single"/>
        </w:rPr>
        <w:t>prdces@cantabria.es</w:t>
      </w:r>
    </w:hyperlink>
  </w:p>
  <w:p w:rsidR="004F2085" w:rsidRPr="004F2085" w:rsidRDefault="004F2085" w:rsidP="004F2085">
    <w:pPr>
      <w:tabs>
        <w:tab w:val="center" w:pos="4252"/>
        <w:tab w:val="right" w:pos="8504"/>
      </w:tabs>
      <w:spacing w:after="0" w:line="240" w:lineRule="auto"/>
      <w:ind w:left="-540"/>
      <w:jc w:val="center"/>
      <w:rPr>
        <w:rFonts w:ascii="Verdana" w:eastAsia="Times New Roman" w:hAnsi="Verdana" w:cs="Times New Roman"/>
        <w:i/>
        <w:color w:val="auto"/>
        <w:sz w:val="18"/>
        <w:szCs w:val="13"/>
        <w:lang w:val="en-GB"/>
      </w:rPr>
    </w:pPr>
    <w:r w:rsidRPr="004F2085">
      <w:rPr>
        <w:rFonts w:ascii="Verdana" w:eastAsia="Times New Roman" w:hAnsi="Verdana" w:cs="Times New Roman"/>
        <w:i/>
        <w:color w:val="auto"/>
        <w:sz w:val="18"/>
        <w:szCs w:val="13"/>
      </w:rPr>
      <w:t>Web</w:t>
    </w:r>
    <w:r w:rsidRPr="004F2085">
      <w:rPr>
        <w:rFonts w:ascii="Verdana" w:eastAsia="Times New Roman" w:hAnsi="Verdana" w:cs="Times New Roman"/>
        <w:i/>
        <w:color w:val="auto"/>
        <w:sz w:val="18"/>
        <w:szCs w:val="13"/>
        <w:lang w:val="en-GB"/>
      </w:rPr>
      <w:t xml:space="preserve">: </w:t>
    </w:r>
    <w:hyperlink r:id="rId2" w:history="1">
      <w:r w:rsidRPr="004F2085">
        <w:rPr>
          <w:rFonts w:ascii="Verdana" w:eastAsia="Times New Roman" w:hAnsi="Verdana" w:cs="Times New Roman"/>
          <w:i/>
          <w:color w:val="0000FF"/>
          <w:sz w:val="18"/>
          <w:szCs w:val="13"/>
          <w:u w:val="single"/>
          <w:lang w:val="en-GB"/>
        </w:rPr>
        <w:t>https://saludcantabria.es/index.php?page=prevencionescolar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085" w:rsidRDefault="004F2085" w:rsidP="004F2085">
      <w:pPr>
        <w:spacing w:after="0" w:line="240" w:lineRule="auto"/>
      </w:pPr>
      <w:r>
        <w:separator/>
      </w:r>
    </w:p>
  </w:footnote>
  <w:footnote w:type="continuationSeparator" w:id="0">
    <w:p w:rsidR="004F2085" w:rsidRDefault="004F2085" w:rsidP="004F2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85" w:rsidRDefault="004F208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0B42940" wp14:editId="7A9F7747">
          <wp:simplePos x="0" y="0"/>
          <wp:positionH relativeFrom="column">
            <wp:posOffset>5464628</wp:posOffset>
          </wp:positionH>
          <wp:positionV relativeFrom="paragraph">
            <wp:posOffset>10251</wp:posOffset>
          </wp:positionV>
          <wp:extent cx="1069340" cy="547370"/>
          <wp:effectExtent l="0" t="0" r="0" b="0"/>
          <wp:wrapNone/>
          <wp:docPr id="17" name="Imagen 17" descr="logo PLAN R sobre DR#1FD1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LAN R sobre DR#1FD1B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50490664" wp14:editId="1C870478">
          <wp:extent cx="4645025" cy="742950"/>
          <wp:effectExtent l="0" t="0" r="3175" b="0"/>
          <wp:docPr id="18" name="Imagen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362"/>
                  <a:stretch/>
                </pic:blipFill>
                <pic:spPr bwMode="auto">
                  <a:xfrm>
                    <a:off x="0" y="0"/>
                    <a:ext cx="4645025" cy="742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Style w:val="Tablaconcuadrcula"/>
      <w:tblpPr w:leftFromText="141" w:rightFromText="141" w:vertAnchor="text" w:horzAnchor="page" w:tblpX="8847" w:tblpY="-155"/>
      <w:tblW w:w="0" w:type="auto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446"/>
      <w:gridCol w:w="754"/>
      <w:gridCol w:w="1038"/>
    </w:tblGrid>
    <w:tr w:rsidR="004F2085" w:rsidTr="00107548">
      <w:trPr>
        <w:trHeight w:val="135"/>
      </w:trPr>
      <w:tc>
        <w:tcPr>
          <w:tcW w:w="2200" w:type="dxa"/>
          <w:gridSpan w:val="3"/>
        </w:tcPr>
        <w:p w:rsidR="004F2085" w:rsidRPr="00267438" w:rsidRDefault="004F2085" w:rsidP="004F2085">
          <w:pPr>
            <w:jc w:val="center"/>
          </w:pP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CURSO</w:t>
          </w:r>
          <w:r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 xml:space="preserve"> </w:t>
          </w:r>
          <w:r w:rsidRPr="008837E9">
            <w:rPr>
              <w:rFonts w:ascii="Tahoma" w:eastAsia="Times New Roman" w:hAnsi="Tahoma" w:cs="Tahoma"/>
              <w:b/>
              <w:i/>
              <w:sz w:val="24"/>
              <w:szCs w:val="20"/>
              <w:lang w:val="es-ES_tradnl"/>
            </w:rPr>
            <w:t>2022/23</w:t>
          </w:r>
        </w:p>
      </w:tc>
    </w:tr>
    <w:tr w:rsidR="004F2085" w:rsidTr="00107548">
      <w:trPr>
        <w:trHeight w:val="550"/>
      </w:trPr>
      <w:tc>
        <w:tcPr>
          <w:tcW w:w="408" w:type="dxa"/>
        </w:tcPr>
        <w:p w:rsidR="004F2085" w:rsidRDefault="009C36DD" w:rsidP="009C36DD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  <w:r>
            <w:rPr>
              <w:rFonts w:ascii="Tahoma" w:eastAsia="Times New Roman" w:hAnsi="Tahoma" w:cs="Tahoma"/>
              <w:b/>
              <w:color w:val="FF0000"/>
              <w:sz w:val="36"/>
              <w:szCs w:val="20"/>
            </w:rPr>
            <w:t>7</w:t>
          </w:r>
        </w:p>
      </w:tc>
      <w:tc>
        <w:tcPr>
          <w:tcW w:w="754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  <w:tc>
        <w:tcPr>
          <w:tcW w:w="1037" w:type="dxa"/>
          <w:shd w:val="clear" w:color="auto" w:fill="D9D9D9" w:themeFill="background1" w:themeFillShade="D9"/>
        </w:tcPr>
        <w:p w:rsidR="004F2085" w:rsidRDefault="004F2085" w:rsidP="004F2085">
          <w:pPr>
            <w:rPr>
              <w:rFonts w:ascii="Tahoma" w:eastAsia="Times New Roman" w:hAnsi="Tahoma" w:cs="Tahoma"/>
              <w:b/>
              <w:color w:val="FF0000"/>
              <w:sz w:val="20"/>
              <w:szCs w:val="20"/>
            </w:rPr>
          </w:pPr>
        </w:p>
      </w:tc>
    </w:tr>
  </w:tbl>
  <w:p w:rsidR="004F2085" w:rsidRDefault="004F2085">
    <w:pPr>
      <w:pStyle w:val="Encabezado"/>
    </w:pPr>
  </w:p>
  <w:p w:rsidR="004F2085" w:rsidRPr="004F2085" w:rsidRDefault="004F2085" w:rsidP="004F2085">
    <w:pPr>
      <w:pStyle w:val="Ttulo"/>
      <w:spacing w:after="0" w:line="240" w:lineRule="auto"/>
      <w:rPr>
        <w:rFonts w:ascii="Tahoma" w:hAnsi="Tahoma" w:cs="Tahoma"/>
        <w:b/>
        <w:color w:val="2F5496"/>
        <w:sz w:val="24"/>
        <w:szCs w:val="20"/>
      </w:rPr>
    </w:pPr>
    <w:r w:rsidRPr="004F2085">
      <w:rPr>
        <w:rFonts w:ascii="Tahoma" w:hAnsi="Tahoma" w:cs="Tahoma"/>
        <w:b/>
        <w:color w:val="2F5496"/>
        <w:sz w:val="24"/>
        <w:szCs w:val="20"/>
      </w:rPr>
      <w:t>SOLICITUD DE MATERIAL DEL PROGRAMA</w:t>
    </w:r>
    <w:r w:rsidR="00E73962">
      <w:rPr>
        <w:rFonts w:ascii="Tahoma" w:hAnsi="Tahoma" w:cs="Tahoma"/>
        <w:b/>
        <w:color w:val="2F5496"/>
        <w:sz w:val="24"/>
        <w:szCs w:val="20"/>
      </w:rPr>
      <w:t>:</w:t>
    </w:r>
  </w:p>
  <w:p w:rsidR="004F2085" w:rsidRPr="00FA1E9C" w:rsidRDefault="004F2085">
    <w:pPr>
      <w:pStyle w:val="Encabezado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PgWZPK1oQvxzKTSJncS3C8mK3ESFhuew3HckKR0+1t4g5WfhUYj4Nj2+tuGd8eMWeO7tBXrAB9rnzxm+VxT2g==" w:salt="i9UHR8wn0xeeeldmTxbSvQ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85"/>
    <w:rsid w:val="0003687D"/>
    <w:rsid w:val="00077670"/>
    <w:rsid w:val="001D1343"/>
    <w:rsid w:val="004F2085"/>
    <w:rsid w:val="009C36DD"/>
    <w:rsid w:val="00CC0CE2"/>
    <w:rsid w:val="00E73962"/>
    <w:rsid w:val="00EC7DD3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EC2F3AA"/>
  <w15:chartTrackingRefBased/>
  <w15:docId w15:val="{6A935164-66E1-4DF4-831E-B264BD5B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085"/>
    <w:rPr>
      <w:rFonts w:ascii="Calibri" w:eastAsia="Calibri" w:hAnsi="Calibri" w:cs="Calibri"/>
      <w:color w:val="00000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1343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F2085"/>
  </w:style>
  <w:style w:type="paragraph" w:styleId="Piedepgina">
    <w:name w:val="footer"/>
    <w:basedOn w:val="Normal"/>
    <w:link w:val="PiedepginaCar"/>
    <w:uiPriority w:val="99"/>
    <w:unhideWhenUsed/>
    <w:rsid w:val="004F2085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F2085"/>
  </w:style>
  <w:style w:type="table" w:styleId="Tablaconcuadrcula">
    <w:name w:val="Table Grid"/>
    <w:basedOn w:val="Tablanormal"/>
    <w:uiPriority w:val="39"/>
    <w:rsid w:val="004F2085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qFormat/>
    <w:rsid w:val="004F2085"/>
    <w:pPr>
      <w:keepNext/>
      <w:spacing w:after="60" w:line="276" w:lineRule="auto"/>
    </w:pPr>
    <w:rPr>
      <w:rFonts w:ascii="Arial" w:eastAsiaTheme="minorHAnsi" w:hAnsi="Arial" w:cs="Arial"/>
      <w:color w:val="auto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4F2085"/>
    <w:rPr>
      <w:rFonts w:ascii="Arial" w:hAnsi="Arial" w:cs="Arial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aludcantabria.es/index.php?page=prevencionescolar" TargetMode="External"/><Relationship Id="rId1" Type="http://schemas.openxmlformats.org/officeDocument/2006/relationships/hyperlink" Target="mailto:prdces@cantabr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322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Cantabria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Reigadas Blanco Leticia</dc:creator>
  <cp:keywords/>
  <dc:description/>
  <cp:lastModifiedBy>Reigadas Blanco Leticia</cp:lastModifiedBy>
  <cp:revision>4</cp:revision>
  <dcterms:created xsi:type="dcterms:W3CDTF">2022-09-02T07:31:00Z</dcterms:created>
  <dcterms:modified xsi:type="dcterms:W3CDTF">2022-09-02T07:33:00Z</dcterms:modified>
</cp:coreProperties>
</file>